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7E27" w14:textId="66A44B2F" w:rsidR="00A62611" w:rsidRPr="00E24E1F" w:rsidRDefault="0017566F" w:rsidP="00CD7DB6">
      <w:pPr>
        <w:spacing w:beforeLines="100" w:before="240"/>
        <w:jc w:val="center"/>
        <w:rPr>
          <w:b/>
          <w:bCs/>
          <w:sz w:val="32"/>
          <w:szCs w:val="36"/>
        </w:rPr>
      </w:pPr>
      <w:r w:rsidRPr="00E24E1F">
        <w:rPr>
          <w:rFonts w:hint="eastAsia"/>
          <w:b/>
          <w:bCs/>
          <w:sz w:val="32"/>
          <w:szCs w:val="36"/>
        </w:rPr>
        <w:t>데이터 공유 요청서</w:t>
      </w:r>
    </w:p>
    <w:p w14:paraId="1530E457" w14:textId="77777777" w:rsidR="00E352F5" w:rsidRPr="00E352F5" w:rsidRDefault="00E352F5" w:rsidP="0099160D">
      <w:pPr>
        <w:pStyle w:val="a4"/>
        <w:shd w:val="clear" w:color="auto" w:fill="FFFFFF"/>
        <w:spacing w:before="0" w:beforeAutospacing="0" w:after="160" w:afterAutospacing="0" w:line="312" w:lineRule="auto"/>
        <w:rPr>
          <w:rFonts w:ascii="Arial" w:hAnsi="Arial" w:cs="Arial"/>
          <w:color w:val="000000"/>
          <w:sz w:val="2"/>
          <w:szCs w:val="22"/>
        </w:rPr>
      </w:pPr>
    </w:p>
    <w:p w14:paraId="36487CB0" w14:textId="3051F85B" w:rsidR="00126913" w:rsidRPr="00E352F5" w:rsidRDefault="00126913" w:rsidP="00E352F5">
      <w:pPr>
        <w:pStyle w:val="a4"/>
        <w:numPr>
          <w:ilvl w:val="0"/>
          <w:numId w:val="1"/>
        </w:numPr>
        <w:shd w:val="clear" w:color="auto" w:fill="FFFFFF"/>
        <w:spacing w:before="0" w:beforeAutospacing="0" w:after="160" w:afterAutospacing="0" w:line="288" w:lineRule="auto"/>
        <w:rPr>
          <w:rFonts w:ascii="HY중고딕" w:eastAsia="HY중고딕" w:hAnsiTheme="minorHAnsi"/>
        </w:rPr>
      </w:pPr>
      <w:r w:rsidRPr="00E352F5">
        <w:rPr>
          <w:rFonts w:ascii="HY중고딕" w:eastAsia="HY중고딕" w:hAnsiTheme="minorHAnsi" w:cs="Arial" w:hint="eastAsia"/>
          <w:color w:val="000000"/>
          <w:sz w:val="22"/>
          <w:szCs w:val="22"/>
        </w:rPr>
        <w:t>울산과학기술원 게놈산업기술센터(이하 “</w:t>
      </w:r>
      <w:r w:rsidRPr="00E24E1F">
        <w:rPr>
          <w:rFonts w:ascii="HY중고딕" w:eastAsia="HY중고딕" w:hAnsiTheme="minorHAnsi" w:cs="Arial" w:hint="eastAsia"/>
          <w:b/>
          <w:bCs/>
          <w:color w:val="000000"/>
          <w:sz w:val="22"/>
          <w:szCs w:val="22"/>
        </w:rPr>
        <w:t>KOGIC</w:t>
      </w:r>
      <w:r w:rsidRPr="00E352F5">
        <w:rPr>
          <w:rFonts w:ascii="HY중고딕" w:eastAsia="HY중고딕" w:hAnsiTheme="minorHAnsi" w:cs="Arial" w:hint="eastAsia"/>
          <w:color w:val="000000"/>
          <w:sz w:val="22"/>
          <w:szCs w:val="22"/>
        </w:rPr>
        <w:t xml:space="preserve">” 이라 함)에서 제공하는 Korean Genome Project 데이터는 </w:t>
      </w:r>
      <w:r w:rsidR="00024ED9">
        <w:rPr>
          <w:rFonts w:ascii="HY중고딕" w:eastAsia="HY중고딕" w:hAnsiTheme="minorHAnsi" w:cs="Arial" w:hint="eastAsia"/>
          <w:color w:val="000000"/>
          <w:sz w:val="22"/>
          <w:szCs w:val="22"/>
        </w:rPr>
        <w:t xml:space="preserve">기재한 </w:t>
      </w:r>
      <w:r w:rsidRPr="00E352F5">
        <w:rPr>
          <w:rFonts w:ascii="HY중고딕" w:eastAsia="HY중고딕" w:hAnsiTheme="minorHAnsi" w:cs="Arial" w:hint="eastAsia"/>
          <w:color w:val="000000"/>
          <w:sz w:val="22"/>
          <w:szCs w:val="22"/>
        </w:rPr>
        <w:t>연구</w:t>
      </w:r>
      <w:r w:rsidR="00024ED9">
        <w:rPr>
          <w:rFonts w:ascii="HY중고딕" w:eastAsia="HY중고딕" w:hAnsiTheme="minorHAnsi" w:cs="Arial" w:hint="eastAsia"/>
          <w:color w:val="000000"/>
          <w:sz w:val="22"/>
          <w:szCs w:val="22"/>
        </w:rPr>
        <w:t xml:space="preserve"> </w:t>
      </w:r>
      <w:r w:rsidRPr="00E352F5">
        <w:rPr>
          <w:rFonts w:ascii="HY중고딕" w:eastAsia="HY중고딕" w:hAnsiTheme="minorHAnsi" w:cs="Arial" w:hint="eastAsia"/>
          <w:color w:val="000000"/>
          <w:sz w:val="22"/>
          <w:szCs w:val="22"/>
        </w:rPr>
        <w:t>목적에 국한하여 사용하여야 한다.</w:t>
      </w:r>
    </w:p>
    <w:p w14:paraId="15E43931" w14:textId="5465C4AA" w:rsidR="00126913" w:rsidRDefault="00126913" w:rsidP="00E352F5">
      <w:pPr>
        <w:pStyle w:val="a4"/>
        <w:shd w:val="clear" w:color="auto" w:fill="FFFFFF"/>
        <w:spacing w:before="0" w:beforeAutospacing="0" w:after="160" w:afterAutospacing="0" w:line="288" w:lineRule="auto"/>
        <w:ind w:left="720" w:hanging="340"/>
        <w:rPr>
          <w:rFonts w:ascii="HY중고딕" w:eastAsia="HY중고딕" w:hAnsiTheme="minorHAnsi" w:cs="Arial"/>
          <w:color w:val="000000"/>
          <w:w w:val="95"/>
          <w:sz w:val="22"/>
          <w:szCs w:val="22"/>
        </w:rPr>
      </w:pPr>
      <w:r w:rsidRPr="00E352F5">
        <w:rPr>
          <w:rFonts w:ascii="HY중고딕" w:eastAsia="HY중고딕" w:hAnsiTheme="minorHAnsi" w:cs="Arial" w:hint="eastAsia"/>
          <w:color w:val="000000"/>
          <w:w w:val="95"/>
          <w:sz w:val="22"/>
          <w:szCs w:val="22"/>
        </w:rPr>
        <w:t>가. 별첨1에 기재</w:t>
      </w:r>
      <w:r w:rsidR="00024ED9">
        <w:rPr>
          <w:rFonts w:ascii="HY중고딕" w:eastAsia="HY중고딕" w:hAnsiTheme="minorHAnsi" w:cs="Arial" w:hint="eastAsia"/>
          <w:color w:val="000000"/>
          <w:w w:val="95"/>
          <w:sz w:val="22"/>
          <w:szCs w:val="22"/>
        </w:rPr>
        <w:t>한</w:t>
      </w:r>
      <w:r w:rsidRPr="00E352F5">
        <w:rPr>
          <w:rFonts w:ascii="HY중고딕" w:eastAsia="HY중고딕" w:hAnsiTheme="minorHAnsi" w:cs="Arial" w:hint="eastAsia"/>
          <w:color w:val="000000"/>
          <w:w w:val="95"/>
          <w:sz w:val="22"/>
          <w:szCs w:val="22"/>
        </w:rPr>
        <w:t xml:space="preserve"> 연구 및 학술 목적 이외 사용이 필요할 경우 신청서를 </w:t>
      </w:r>
      <w:proofErr w:type="spellStart"/>
      <w:r w:rsidRPr="00E352F5">
        <w:rPr>
          <w:rFonts w:ascii="HY중고딕" w:eastAsia="HY중고딕" w:hAnsiTheme="minorHAnsi" w:cs="Arial" w:hint="eastAsia"/>
          <w:color w:val="000000"/>
          <w:w w:val="95"/>
          <w:sz w:val="22"/>
          <w:szCs w:val="22"/>
        </w:rPr>
        <w:t>재접수하여야</w:t>
      </w:r>
      <w:proofErr w:type="spellEnd"/>
      <w:r w:rsidRPr="00E352F5">
        <w:rPr>
          <w:rFonts w:ascii="HY중고딕" w:eastAsia="HY중고딕" w:hAnsiTheme="minorHAnsi" w:cs="Arial" w:hint="eastAsia"/>
          <w:color w:val="000000"/>
          <w:w w:val="95"/>
          <w:sz w:val="22"/>
          <w:szCs w:val="22"/>
        </w:rPr>
        <w:t xml:space="preserve"> 한다.</w:t>
      </w:r>
    </w:p>
    <w:p w14:paraId="009C96BB" w14:textId="2F0104F2" w:rsidR="00570B43" w:rsidRPr="00E352F5" w:rsidRDefault="00570B43" w:rsidP="00570B43">
      <w:pPr>
        <w:pStyle w:val="a4"/>
        <w:shd w:val="clear" w:color="auto" w:fill="FFFFFF"/>
        <w:spacing w:before="0" w:beforeAutospacing="0" w:after="0" w:afterAutospacing="0" w:line="288" w:lineRule="auto"/>
        <w:rPr>
          <w:rFonts w:ascii="HY중고딕" w:eastAsia="HY중고딕" w:hAnsiTheme="minorHAnsi" w:cs="Arial"/>
          <w:color w:val="000000"/>
          <w:w w:val="95"/>
          <w:sz w:val="22"/>
          <w:szCs w:val="22"/>
        </w:rPr>
      </w:pPr>
      <w:r>
        <w:rPr>
          <w:rFonts w:ascii="HY중고딕" w:eastAsia="HY중고딕" w:hAnsiTheme="minorHAnsi" w:cs="Arial" w:hint="eastAsia"/>
          <w:color w:val="000000"/>
          <w:sz w:val="10"/>
          <w:szCs w:val="22"/>
        </w:rPr>
        <w:t xml:space="preserve"> </w:t>
      </w:r>
    </w:p>
    <w:p w14:paraId="6F72CAB0" w14:textId="0600AC81" w:rsidR="00126913" w:rsidRPr="00E352F5" w:rsidRDefault="00126913" w:rsidP="00E352F5">
      <w:pPr>
        <w:pStyle w:val="a4"/>
        <w:numPr>
          <w:ilvl w:val="0"/>
          <w:numId w:val="1"/>
        </w:numPr>
        <w:shd w:val="clear" w:color="auto" w:fill="FFFFFF"/>
        <w:spacing w:before="0" w:beforeAutospacing="0" w:after="160" w:afterAutospacing="0" w:line="288" w:lineRule="auto"/>
        <w:rPr>
          <w:rFonts w:ascii="HY중고딕" w:eastAsia="HY중고딕" w:hAnsiTheme="minorHAnsi" w:cs="Arial"/>
          <w:color w:val="000000"/>
          <w:sz w:val="22"/>
          <w:szCs w:val="22"/>
        </w:rPr>
      </w:pPr>
      <w:r w:rsidRPr="00E352F5">
        <w:rPr>
          <w:rFonts w:ascii="HY중고딕" w:eastAsia="HY중고딕" w:hAnsiTheme="minorHAnsi" w:cs="Arial" w:hint="eastAsia"/>
          <w:color w:val="000000"/>
          <w:sz w:val="22"/>
          <w:szCs w:val="22"/>
        </w:rPr>
        <w:t>제공받은 데이터를 KOGIC의 허가 없이 제3자에게 제공할 수 없다.</w:t>
      </w:r>
    </w:p>
    <w:p w14:paraId="21D6C37E" w14:textId="7A164FFA" w:rsidR="00126913" w:rsidRPr="00E352F5" w:rsidRDefault="00126913" w:rsidP="00F76528">
      <w:pPr>
        <w:pStyle w:val="a4"/>
        <w:shd w:val="clear" w:color="auto" w:fill="FFFFFF"/>
        <w:spacing w:before="0" w:beforeAutospacing="0" w:after="0" w:afterAutospacing="0" w:line="288" w:lineRule="auto"/>
        <w:ind w:left="720" w:hanging="340"/>
        <w:rPr>
          <w:rFonts w:ascii="HY중고딕" w:eastAsia="HY중고딕" w:hAnsiTheme="minorHAnsi" w:cs="Arial"/>
          <w:color w:val="000000"/>
          <w:w w:val="95"/>
          <w:sz w:val="22"/>
          <w:szCs w:val="22"/>
        </w:rPr>
      </w:pPr>
      <w:r w:rsidRPr="00E352F5">
        <w:rPr>
          <w:rFonts w:ascii="HY중고딕" w:eastAsia="HY중고딕" w:hAnsiTheme="minorHAnsi" w:cs="Arial" w:hint="eastAsia"/>
          <w:color w:val="000000"/>
          <w:w w:val="95"/>
          <w:sz w:val="22"/>
          <w:szCs w:val="22"/>
        </w:rPr>
        <w:t>가. 제공받은 데이터를 제3자에게 제공하거나 열람, 복사할 수 없다.</w:t>
      </w:r>
    </w:p>
    <w:p w14:paraId="47166E7F" w14:textId="192FD1C1" w:rsidR="00126913" w:rsidRPr="00E352F5" w:rsidRDefault="00126913" w:rsidP="00F76528">
      <w:pPr>
        <w:pStyle w:val="a4"/>
        <w:shd w:val="clear" w:color="auto" w:fill="FFFFFF"/>
        <w:spacing w:before="0" w:beforeAutospacing="0" w:after="0" w:afterAutospacing="0" w:line="288" w:lineRule="auto"/>
        <w:ind w:left="720" w:hanging="340"/>
        <w:rPr>
          <w:rFonts w:ascii="HY중고딕" w:eastAsia="HY중고딕" w:hAnsiTheme="minorHAnsi" w:cs="Arial"/>
          <w:color w:val="000000"/>
          <w:w w:val="95"/>
          <w:sz w:val="22"/>
          <w:szCs w:val="22"/>
        </w:rPr>
      </w:pPr>
      <w:r w:rsidRPr="00E352F5">
        <w:rPr>
          <w:rFonts w:ascii="HY중고딕" w:eastAsia="HY중고딕" w:hAnsiTheme="minorHAnsi" w:cs="Arial" w:hint="eastAsia"/>
          <w:color w:val="000000"/>
          <w:w w:val="95"/>
          <w:sz w:val="22"/>
          <w:szCs w:val="22"/>
        </w:rPr>
        <w:t>나. 데이터 저장매체 등의 보안을 철저히 관리하여 데이터의 제3자의 접근 및 유출을 방지하여야 한다.</w:t>
      </w:r>
    </w:p>
    <w:p w14:paraId="4299E10B" w14:textId="124F2F3F" w:rsidR="00126913" w:rsidRDefault="00126913" w:rsidP="00E352F5">
      <w:pPr>
        <w:pStyle w:val="a4"/>
        <w:shd w:val="clear" w:color="auto" w:fill="FFFFFF"/>
        <w:spacing w:before="0" w:beforeAutospacing="0" w:after="160" w:afterAutospacing="0" w:line="288" w:lineRule="auto"/>
        <w:ind w:left="720" w:hanging="340"/>
        <w:rPr>
          <w:rFonts w:ascii="HY중고딕" w:eastAsia="HY중고딕" w:hAnsiTheme="minorHAnsi" w:cs="Arial"/>
          <w:color w:val="000000"/>
          <w:w w:val="95"/>
          <w:sz w:val="22"/>
          <w:szCs w:val="22"/>
        </w:rPr>
      </w:pPr>
      <w:r w:rsidRPr="00E352F5">
        <w:rPr>
          <w:rFonts w:ascii="HY중고딕" w:eastAsia="HY중고딕" w:hAnsiTheme="minorHAnsi" w:cs="Arial" w:hint="eastAsia"/>
          <w:color w:val="000000"/>
          <w:w w:val="95"/>
          <w:sz w:val="22"/>
          <w:szCs w:val="22"/>
        </w:rPr>
        <w:t>다. 신청완료(제공승인) 이후 공동연구 등 연구진행을 위해 제3자의 데이터 접근이 필요할 경우, 제3자는 데이터이용신청을 별도로 하여야 한다.</w:t>
      </w:r>
    </w:p>
    <w:p w14:paraId="650A0396" w14:textId="77777777" w:rsidR="00570B43" w:rsidRPr="00570B43" w:rsidRDefault="00570B43" w:rsidP="00570B43">
      <w:pPr>
        <w:pStyle w:val="a4"/>
        <w:shd w:val="clear" w:color="auto" w:fill="FFFFFF"/>
        <w:spacing w:before="0" w:beforeAutospacing="0" w:after="0" w:afterAutospacing="0" w:line="288" w:lineRule="auto"/>
        <w:rPr>
          <w:rFonts w:ascii="HY중고딕" w:eastAsia="HY중고딕" w:hAnsiTheme="minorHAnsi" w:cs="Arial"/>
          <w:color w:val="000000"/>
          <w:sz w:val="10"/>
          <w:szCs w:val="22"/>
        </w:rPr>
      </w:pPr>
    </w:p>
    <w:p w14:paraId="245B33D9" w14:textId="224B88BD" w:rsidR="00126913" w:rsidRDefault="00126913" w:rsidP="00E352F5">
      <w:pPr>
        <w:pStyle w:val="a4"/>
        <w:numPr>
          <w:ilvl w:val="0"/>
          <w:numId w:val="1"/>
        </w:numPr>
        <w:shd w:val="clear" w:color="auto" w:fill="FFFFFF"/>
        <w:spacing w:before="0" w:beforeAutospacing="0" w:after="160" w:afterAutospacing="0" w:line="288" w:lineRule="auto"/>
        <w:rPr>
          <w:rFonts w:ascii="HY중고딕" w:eastAsia="HY중고딕" w:hAnsiTheme="minorHAnsi" w:cs="Arial"/>
          <w:color w:val="000000"/>
          <w:sz w:val="22"/>
          <w:szCs w:val="22"/>
        </w:rPr>
      </w:pPr>
      <w:r w:rsidRPr="00E352F5">
        <w:rPr>
          <w:rFonts w:ascii="HY중고딕" w:eastAsia="HY중고딕" w:hAnsiTheme="minorHAnsi" w:cs="Arial" w:hint="eastAsia"/>
          <w:color w:val="000000"/>
          <w:sz w:val="22"/>
          <w:szCs w:val="22"/>
        </w:rPr>
        <w:t xml:space="preserve">제공받은 데이터로부터 </w:t>
      </w:r>
      <w:proofErr w:type="spellStart"/>
      <w:r w:rsidRPr="00E352F5">
        <w:rPr>
          <w:rFonts w:ascii="HY중고딕" w:eastAsia="HY중고딕" w:hAnsiTheme="minorHAnsi" w:cs="Arial" w:hint="eastAsia"/>
          <w:color w:val="000000"/>
          <w:sz w:val="22"/>
          <w:szCs w:val="22"/>
        </w:rPr>
        <w:t>개인을</w:t>
      </w:r>
      <w:proofErr w:type="spellEnd"/>
      <w:r w:rsidRPr="00E352F5">
        <w:rPr>
          <w:rFonts w:ascii="HY중고딕" w:eastAsia="HY중고딕" w:hAnsiTheme="minorHAnsi" w:cs="Arial" w:hint="eastAsia"/>
          <w:color w:val="000000"/>
          <w:sz w:val="22"/>
          <w:szCs w:val="22"/>
        </w:rPr>
        <w:t xml:space="preserve"> 식별하는 행위 및 연구대상자 또는 </w:t>
      </w:r>
      <w:proofErr w:type="spellStart"/>
      <w:r w:rsidRPr="00E352F5">
        <w:rPr>
          <w:rFonts w:ascii="HY중고딕" w:eastAsia="HY중고딕" w:hAnsiTheme="minorHAnsi" w:cs="Arial" w:hint="eastAsia"/>
          <w:color w:val="000000"/>
          <w:sz w:val="22"/>
          <w:szCs w:val="22"/>
        </w:rPr>
        <w:t>인체유래물</w:t>
      </w:r>
      <w:proofErr w:type="spellEnd"/>
      <w:r w:rsidRPr="00E352F5">
        <w:rPr>
          <w:rFonts w:ascii="HY중고딕" w:eastAsia="HY중고딕" w:hAnsiTheme="minorHAnsi" w:cs="Arial" w:hint="eastAsia"/>
          <w:color w:val="000000"/>
          <w:sz w:val="22"/>
          <w:szCs w:val="22"/>
        </w:rPr>
        <w:t xml:space="preserve"> 기증자 접촉을 일체 할 수 없다.</w:t>
      </w:r>
    </w:p>
    <w:p w14:paraId="46C96EB3" w14:textId="38A8AC6C" w:rsidR="00570B43" w:rsidRPr="00570B43" w:rsidRDefault="00570B43" w:rsidP="00570B43">
      <w:pPr>
        <w:pStyle w:val="a4"/>
        <w:shd w:val="clear" w:color="auto" w:fill="FFFFFF"/>
        <w:spacing w:before="0" w:beforeAutospacing="0" w:after="0" w:afterAutospacing="0" w:line="288" w:lineRule="auto"/>
        <w:rPr>
          <w:rFonts w:ascii="HY중고딕" w:eastAsia="HY중고딕" w:hAnsiTheme="minorHAnsi" w:cs="Arial"/>
          <w:color w:val="000000"/>
          <w:sz w:val="10"/>
          <w:szCs w:val="22"/>
        </w:rPr>
      </w:pPr>
      <w:r w:rsidRPr="00570B43">
        <w:rPr>
          <w:rFonts w:ascii="HY중고딕" w:eastAsia="HY중고딕" w:hAnsiTheme="minorHAnsi" w:cs="Arial" w:hint="eastAsia"/>
          <w:color w:val="000000"/>
          <w:sz w:val="10"/>
          <w:szCs w:val="22"/>
        </w:rPr>
        <w:t xml:space="preserve"> </w:t>
      </w:r>
    </w:p>
    <w:p w14:paraId="59E0BEEF" w14:textId="680AAB65" w:rsidR="00126913" w:rsidRPr="00E352F5" w:rsidRDefault="00126913" w:rsidP="00E352F5">
      <w:pPr>
        <w:pStyle w:val="a4"/>
        <w:numPr>
          <w:ilvl w:val="0"/>
          <w:numId w:val="1"/>
        </w:numPr>
        <w:shd w:val="clear" w:color="auto" w:fill="FFFFFF"/>
        <w:spacing w:before="0" w:beforeAutospacing="0" w:after="160" w:afterAutospacing="0" w:line="288" w:lineRule="auto"/>
        <w:rPr>
          <w:rFonts w:ascii="HY중고딕" w:eastAsia="HY중고딕" w:hAnsiTheme="minorHAnsi" w:cs="Arial"/>
          <w:color w:val="000000"/>
          <w:sz w:val="22"/>
          <w:szCs w:val="22"/>
        </w:rPr>
      </w:pPr>
      <w:r w:rsidRPr="00E352F5">
        <w:rPr>
          <w:rFonts w:ascii="HY중고딕" w:eastAsia="HY중고딕" w:hAnsiTheme="minorHAnsi" w:cs="Arial" w:hint="eastAsia"/>
          <w:color w:val="000000"/>
          <w:sz w:val="22"/>
          <w:szCs w:val="22"/>
        </w:rPr>
        <w:t>제공받은 데이터를 이용한 연구성과</w:t>
      </w:r>
      <w:r w:rsidRPr="00E352F5">
        <w:rPr>
          <w:rFonts w:ascii="HY중고딕" w:eastAsia="HY중고딕" w:hAnsiTheme="minorHAnsi" w:cs="Arial" w:hint="eastAsia"/>
          <w:color w:val="000000"/>
          <w:sz w:val="20"/>
          <w:szCs w:val="22"/>
        </w:rPr>
        <w:t>(논문, 학회/심포지엄, 보고서, 특허/시제품 등)</w:t>
      </w:r>
      <w:r w:rsidRPr="00E352F5">
        <w:rPr>
          <w:rFonts w:ascii="HY중고딕" w:eastAsia="HY중고딕" w:hAnsiTheme="minorHAnsi" w:cs="Arial" w:hint="eastAsia"/>
          <w:color w:val="000000"/>
          <w:sz w:val="22"/>
          <w:szCs w:val="22"/>
        </w:rPr>
        <w:t xml:space="preserve">를 발표할 </w:t>
      </w:r>
      <w:r w:rsidR="00E352F5" w:rsidRPr="00E352F5">
        <w:rPr>
          <w:rFonts w:ascii="HY중고딕" w:eastAsia="HY중고딕" w:hAnsiTheme="minorHAnsi" w:cs="Arial" w:hint="eastAsia"/>
          <w:color w:val="000000"/>
          <w:sz w:val="22"/>
          <w:szCs w:val="22"/>
        </w:rPr>
        <w:t>경</w:t>
      </w:r>
      <w:r w:rsidRPr="00E352F5">
        <w:rPr>
          <w:rFonts w:ascii="HY중고딕" w:eastAsia="HY중고딕" w:hAnsiTheme="minorHAnsi" w:cs="Arial" w:hint="eastAsia"/>
          <w:color w:val="000000"/>
          <w:sz w:val="22"/>
          <w:szCs w:val="22"/>
        </w:rPr>
        <w:t>우 Korea1K 논문을 인용하고, KOGIC에서 해당 데이터를 제공받았음을 명시해야 한다.</w:t>
      </w:r>
      <w:r w:rsidRPr="00E352F5">
        <w:rPr>
          <w:rFonts w:ascii="HY중고딕" w:eastAsia="HY중고딕" w:hAnsiTheme="minorHAnsi" w:cs="Arial" w:hint="eastAsia"/>
          <w:color w:val="000000"/>
          <w:sz w:val="22"/>
          <w:szCs w:val="22"/>
        </w:rPr>
        <w:t> </w:t>
      </w:r>
    </w:p>
    <w:p w14:paraId="1E09AC05" w14:textId="35937E36" w:rsidR="00126913" w:rsidRPr="00E352F5" w:rsidRDefault="00126913" w:rsidP="00E352F5">
      <w:pPr>
        <w:pStyle w:val="a4"/>
        <w:shd w:val="clear" w:color="auto" w:fill="FFFFFF"/>
        <w:spacing w:before="0" w:beforeAutospacing="0" w:after="160" w:afterAutospacing="0" w:line="288" w:lineRule="auto"/>
        <w:ind w:leftChars="300" w:left="600"/>
        <w:rPr>
          <w:rFonts w:ascii="HY중고딕" w:eastAsia="HY중고딕" w:hAnsiTheme="minorHAnsi"/>
          <w:sz w:val="22"/>
        </w:rPr>
      </w:pPr>
      <w:r w:rsidRPr="00E352F5">
        <w:rPr>
          <w:rFonts w:ascii="HY중고딕" w:eastAsia="HY중고딕" w:hAnsiTheme="minorHAnsi" w:cs="Arial" w:hint="eastAsia"/>
          <w:color w:val="000000"/>
          <w:sz w:val="20"/>
          <w:szCs w:val="22"/>
        </w:rPr>
        <w:t xml:space="preserve">논문 </w:t>
      </w:r>
      <w:proofErr w:type="gramStart"/>
      <w:r w:rsidRPr="00E352F5">
        <w:rPr>
          <w:rFonts w:ascii="HY중고딕" w:eastAsia="HY중고딕" w:hAnsiTheme="minorHAnsi" w:cs="Arial" w:hint="eastAsia"/>
          <w:color w:val="000000"/>
          <w:sz w:val="20"/>
          <w:szCs w:val="22"/>
        </w:rPr>
        <w:t>정보 :</w:t>
      </w:r>
      <w:proofErr w:type="gramEnd"/>
      <w:r w:rsidRPr="00E352F5">
        <w:rPr>
          <w:rFonts w:ascii="HY중고딕" w:eastAsia="HY중고딕" w:hAnsiTheme="minorHAnsi" w:cs="Arial" w:hint="eastAsia"/>
          <w:color w:val="000000"/>
          <w:sz w:val="20"/>
          <w:szCs w:val="22"/>
        </w:rPr>
        <w:t xml:space="preserve"> Korean Genome Project: 1094 Korean personal genomes with clinical information (</w:t>
      </w:r>
      <w:r w:rsidRPr="0097665B">
        <w:rPr>
          <w:rFonts w:ascii="HY중고딕" w:eastAsia="HY중고딕" w:hAnsiTheme="minorHAnsi" w:cs="Arial" w:hint="eastAsia"/>
          <w:i/>
          <w:color w:val="000000"/>
          <w:sz w:val="20"/>
          <w:szCs w:val="22"/>
        </w:rPr>
        <w:t>Science Advances</w:t>
      </w:r>
      <w:r w:rsidR="00C6468B">
        <w:rPr>
          <w:rFonts w:ascii="HY중고딕" w:eastAsia="HY중고딕" w:hAnsiTheme="minorHAnsi" w:cs="Arial"/>
          <w:color w:val="000000"/>
          <w:sz w:val="20"/>
          <w:szCs w:val="22"/>
        </w:rPr>
        <w:t>.</w:t>
      </w:r>
      <w:r w:rsidRPr="00E352F5">
        <w:rPr>
          <w:rFonts w:ascii="HY중고딕" w:eastAsia="HY중고딕" w:hAnsiTheme="minorHAnsi" w:cs="Arial" w:hint="eastAsia"/>
          <w:color w:val="000000"/>
          <w:sz w:val="20"/>
          <w:szCs w:val="22"/>
        </w:rPr>
        <w:t xml:space="preserve"> 2020</w:t>
      </w:r>
      <w:r w:rsidR="00C6468B">
        <w:rPr>
          <w:rFonts w:ascii="HY중고딕" w:eastAsia="HY중고딕" w:hAnsiTheme="minorHAnsi" w:cs="Arial"/>
          <w:color w:val="000000"/>
          <w:sz w:val="20"/>
          <w:szCs w:val="22"/>
        </w:rPr>
        <w:t>.</w:t>
      </w:r>
      <w:r w:rsidRPr="00E352F5">
        <w:rPr>
          <w:rFonts w:ascii="HY중고딕" w:eastAsia="HY중고딕" w:hAnsiTheme="minorHAnsi" w:cs="Arial" w:hint="eastAsia"/>
          <w:color w:val="000000"/>
          <w:sz w:val="20"/>
          <w:szCs w:val="22"/>
        </w:rPr>
        <w:t>)</w:t>
      </w:r>
    </w:p>
    <w:p w14:paraId="74190372" w14:textId="77777777" w:rsidR="00126913" w:rsidRPr="00E352F5" w:rsidRDefault="00126913" w:rsidP="00E352F5">
      <w:pPr>
        <w:pStyle w:val="a4"/>
        <w:shd w:val="clear" w:color="auto" w:fill="FFFFFF"/>
        <w:spacing w:before="0" w:beforeAutospacing="0" w:after="160" w:afterAutospacing="0" w:line="288" w:lineRule="auto"/>
        <w:ind w:leftChars="300" w:left="600"/>
        <w:rPr>
          <w:rFonts w:ascii="HY중고딕" w:eastAsia="HY중고딕" w:hAnsiTheme="minorHAnsi" w:cs="Arial"/>
          <w:color w:val="000000"/>
          <w:sz w:val="20"/>
          <w:szCs w:val="22"/>
        </w:rPr>
      </w:pPr>
      <w:proofErr w:type="gramStart"/>
      <w:r w:rsidRPr="00E352F5">
        <w:rPr>
          <w:rFonts w:ascii="HY중고딕" w:eastAsia="HY중고딕" w:hAnsiTheme="minorHAnsi" w:cs="Arial" w:hint="eastAsia"/>
          <w:color w:val="000000"/>
          <w:sz w:val="20"/>
          <w:szCs w:val="22"/>
        </w:rPr>
        <w:t>예시 :</w:t>
      </w:r>
      <w:proofErr w:type="gramEnd"/>
      <w:r w:rsidRPr="00E352F5">
        <w:rPr>
          <w:rFonts w:ascii="HY중고딕" w:eastAsia="HY중고딕" w:hAnsiTheme="minorHAnsi" w:cs="Arial" w:hint="eastAsia"/>
          <w:color w:val="000000"/>
          <w:sz w:val="20"/>
          <w:szCs w:val="22"/>
        </w:rPr>
        <w:t xml:space="preserve"> Korean Genome Project data were provided by Korean Genomics Center in Ulsan National Institute of Science and Technology, Republic of Korea.</w:t>
      </w:r>
    </w:p>
    <w:p w14:paraId="669C6B37" w14:textId="77777777" w:rsidR="00F76528" w:rsidRPr="00CD7DB6" w:rsidRDefault="00F76528" w:rsidP="00F76528">
      <w:pPr>
        <w:wordWrap/>
        <w:spacing w:after="0" w:line="288" w:lineRule="auto"/>
        <w:rPr>
          <w:rFonts w:ascii="HY중고딕" w:eastAsia="HY중고딕" w:hAnsiTheme="minorEastAsia" w:cs="Arial"/>
          <w:color w:val="000000"/>
          <w:sz w:val="22"/>
        </w:rPr>
      </w:pPr>
    </w:p>
    <w:p w14:paraId="0886BCC2" w14:textId="775DA8C5" w:rsidR="00126913" w:rsidRPr="00CD7DB6" w:rsidRDefault="00126913" w:rsidP="00CD7DB6">
      <w:pPr>
        <w:widowControl/>
        <w:wordWrap/>
        <w:autoSpaceDE/>
        <w:autoSpaceDN/>
        <w:spacing w:after="0" w:line="240" w:lineRule="auto"/>
        <w:jc w:val="center"/>
        <w:rPr>
          <w:rFonts w:asciiTheme="minorEastAsia" w:hAnsiTheme="minorEastAsia" w:cs="굴림"/>
          <w:kern w:val="0"/>
          <w:sz w:val="24"/>
          <w:szCs w:val="24"/>
        </w:rPr>
      </w:pPr>
      <w:r w:rsidRPr="00CD7DB6">
        <w:rPr>
          <w:rFonts w:asciiTheme="minorEastAsia" w:hAnsiTheme="minorEastAsia" w:cs="Arial" w:hint="eastAsia"/>
          <w:color w:val="000000"/>
          <w:kern w:val="0"/>
          <w:sz w:val="22"/>
        </w:rPr>
        <w:t> </w:t>
      </w:r>
      <w:r w:rsidRPr="00CD7DB6">
        <w:rPr>
          <w:rFonts w:asciiTheme="minorEastAsia" w:hAnsiTheme="minorEastAsia" w:cs="Arial" w:hint="eastAsia"/>
          <w:b/>
          <w:bCs/>
          <w:color w:val="000000"/>
          <w:kern w:val="0"/>
          <w:sz w:val="22"/>
        </w:rPr>
        <w:t>본인(연구책임자)은 데이터이용에 대한 상기조건을 숙지하였으며</w:t>
      </w:r>
    </w:p>
    <w:p w14:paraId="34040404" w14:textId="34334DE4" w:rsidR="00126913" w:rsidRPr="00CD7DB6" w:rsidRDefault="00126913" w:rsidP="00CD7DB6">
      <w:pPr>
        <w:widowControl/>
        <w:shd w:val="clear" w:color="auto" w:fill="FFFFFF"/>
        <w:wordWrap/>
        <w:autoSpaceDE/>
        <w:autoSpaceDN/>
        <w:spacing w:after="0" w:line="360" w:lineRule="auto"/>
        <w:jc w:val="center"/>
        <w:rPr>
          <w:rFonts w:asciiTheme="minorEastAsia" w:hAnsiTheme="minorEastAsia" w:cs="Arial"/>
          <w:b/>
          <w:bCs/>
          <w:color w:val="000000"/>
          <w:kern w:val="0"/>
          <w:sz w:val="22"/>
        </w:rPr>
      </w:pPr>
      <w:r w:rsidRPr="00CD7DB6">
        <w:rPr>
          <w:rFonts w:asciiTheme="minorEastAsia" w:hAnsiTheme="minorEastAsia" w:cs="Arial" w:hint="eastAsia"/>
          <w:b/>
          <w:bCs/>
          <w:color w:val="000000"/>
          <w:kern w:val="0"/>
          <w:sz w:val="22"/>
        </w:rPr>
        <w:t>이를 준수할 것을 약속합니다.</w:t>
      </w:r>
    </w:p>
    <w:p w14:paraId="2F3FF3B4" w14:textId="77777777" w:rsidR="00F76528" w:rsidRPr="00CD7DB6" w:rsidRDefault="00F76528" w:rsidP="0099160D">
      <w:pPr>
        <w:widowControl/>
        <w:shd w:val="clear" w:color="auto" w:fill="FFFFFF"/>
        <w:wordWrap/>
        <w:autoSpaceDE/>
        <w:autoSpaceDN/>
        <w:spacing w:after="0" w:line="480" w:lineRule="auto"/>
        <w:jc w:val="center"/>
        <w:rPr>
          <w:rFonts w:ascii="HY중고딕" w:eastAsia="HY중고딕" w:hAnsi="굴림" w:cs="굴림"/>
          <w:kern w:val="0"/>
          <w:sz w:val="14"/>
          <w:szCs w:val="24"/>
        </w:rPr>
      </w:pPr>
    </w:p>
    <w:tbl>
      <w:tblPr>
        <w:tblW w:w="9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2204"/>
        <w:gridCol w:w="1660"/>
        <w:gridCol w:w="3194"/>
      </w:tblGrid>
      <w:tr w:rsidR="00126913" w:rsidRPr="00570B43" w14:paraId="657F6C58" w14:textId="77777777" w:rsidTr="00570B43">
        <w:trPr>
          <w:trHeight w:val="29"/>
        </w:trPr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82AD9CA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F1EFA6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283A846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righ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작성일: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DB274D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YYYY-MM-DD</w:t>
            </w:r>
          </w:p>
        </w:tc>
      </w:tr>
      <w:tr w:rsidR="00126913" w:rsidRPr="00570B43" w14:paraId="3DD5F8E3" w14:textId="77777777" w:rsidTr="00570B43">
        <w:trPr>
          <w:trHeight w:val="29"/>
        </w:trPr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46C65BA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연구책임자: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D8770C8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 xml:space="preserve">(이 </w:t>
            </w:r>
            <w:proofErr w:type="spellStart"/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름</w:t>
            </w:r>
            <w:proofErr w:type="spellEnd"/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FFE64D3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D6EC706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(서명 또는 인)</w:t>
            </w:r>
          </w:p>
        </w:tc>
      </w:tr>
      <w:tr w:rsidR="00126913" w:rsidRPr="00570B43" w14:paraId="1E5C5518" w14:textId="77777777" w:rsidTr="00570B43">
        <w:trPr>
          <w:trHeight w:val="29"/>
        </w:trPr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4B9EFC9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C30CB41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(소속기관)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F289A0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196B9A2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 </w:t>
            </w:r>
          </w:p>
        </w:tc>
      </w:tr>
      <w:tr w:rsidR="00126913" w:rsidRPr="00570B43" w14:paraId="33E12E9E" w14:textId="77777777" w:rsidTr="00570B43">
        <w:trPr>
          <w:trHeight w:val="29"/>
        </w:trPr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7393A02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7332B9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(전화번호)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6DAE6F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C9C041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 </w:t>
            </w:r>
          </w:p>
        </w:tc>
      </w:tr>
      <w:tr w:rsidR="00126913" w:rsidRPr="00570B43" w14:paraId="18DAD9A3" w14:textId="77777777" w:rsidTr="00570B43">
        <w:trPr>
          <w:trHeight w:val="29"/>
        </w:trPr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0C6354C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EF7838B" w14:textId="2A0CC1CF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(</w:t>
            </w:r>
            <w:r w:rsidR="00F76528"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Email</w:t>
            </w: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87E4AA7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02DCBB" w14:textId="77777777" w:rsidR="00126913" w:rsidRPr="00570B43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HY중고딕" w:eastAsia="HY중고딕" w:hAnsi="굴림" w:cs="굴림"/>
                <w:kern w:val="0"/>
                <w:sz w:val="22"/>
                <w:szCs w:val="20"/>
              </w:rPr>
            </w:pPr>
            <w:r w:rsidRPr="00570B43">
              <w:rPr>
                <w:rFonts w:ascii="HY중고딕" w:eastAsia="HY중고딕" w:hAnsi="Arial" w:cs="Arial" w:hint="eastAsia"/>
                <w:color w:val="000000"/>
                <w:kern w:val="0"/>
                <w:sz w:val="22"/>
                <w:szCs w:val="20"/>
              </w:rPr>
              <w:t> </w:t>
            </w:r>
          </w:p>
        </w:tc>
      </w:tr>
    </w:tbl>
    <w:p w14:paraId="60041B00" w14:textId="77777777" w:rsidR="00F76528" w:rsidRPr="00CD7DB6" w:rsidRDefault="00F76528" w:rsidP="00F7652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Y중고딕" w:eastAsia="HY중고딕" w:hAnsi="Arial" w:cs="Arial"/>
          <w:b/>
          <w:bCs/>
          <w:color w:val="000000"/>
          <w:sz w:val="28"/>
          <w:szCs w:val="28"/>
        </w:rPr>
      </w:pPr>
    </w:p>
    <w:p w14:paraId="79FFC865" w14:textId="64B7BE01" w:rsidR="00570B43" w:rsidRPr="00570B43" w:rsidRDefault="00126913" w:rsidP="00570B43">
      <w:pPr>
        <w:pStyle w:val="a4"/>
        <w:shd w:val="clear" w:color="auto" w:fill="FFFFFF"/>
        <w:spacing w:before="240" w:beforeAutospacing="0" w:after="240" w:afterAutospacing="0"/>
        <w:jc w:val="center"/>
        <w:rPr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</w:pPr>
      <w:r w:rsidRPr="00CD7DB6"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유니스트 게놈산업기술센터장 귀하</w:t>
      </w:r>
      <w:r w:rsidR="00570B43">
        <w:rPr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br w:type="page"/>
      </w:r>
    </w:p>
    <w:p w14:paraId="376B09A7" w14:textId="74DA7453" w:rsidR="000A24B0" w:rsidRPr="0099160D" w:rsidRDefault="000A24B0" w:rsidP="000A24B0">
      <w:pPr>
        <w:jc w:val="center"/>
        <w:rPr>
          <w:b/>
          <w:bCs/>
          <w:sz w:val="30"/>
          <w:szCs w:val="30"/>
          <w:u w:val="single"/>
        </w:rPr>
      </w:pPr>
      <w:r w:rsidRPr="0099160D">
        <w:rPr>
          <w:rFonts w:hint="eastAsia"/>
          <w:b/>
          <w:bCs/>
          <w:sz w:val="30"/>
          <w:szCs w:val="30"/>
          <w:u w:val="single"/>
        </w:rPr>
        <w:lastRenderedPageBreak/>
        <w:t xml:space="preserve">별첨 </w:t>
      </w:r>
      <w:r w:rsidRPr="0099160D">
        <w:rPr>
          <w:b/>
          <w:bCs/>
          <w:sz w:val="30"/>
          <w:szCs w:val="30"/>
          <w:u w:val="single"/>
        </w:rPr>
        <w:t>1</w:t>
      </w:r>
    </w:p>
    <w:p w14:paraId="205E1BEB" w14:textId="77777777" w:rsidR="000A24B0" w:rsidRPr="0099160D" w:rsidRDefault="000A24B0" w:rsidP="000A24B0">
      <w:pPr>
        <w:jc w:val="center"/>
        <w:rPr>
          <w:b/>
          <w:bCs/>
          <w:sz w:val="30"/>
          <w:szCs w:val="30"/>
        </w:rPr>
      </w:pPr>
      <w:r w:rsidRPr="0099160D">
        <w:rPr>
          <w:rFonts w:hint="eastAsia"/>
          <w:b/>
          <w:bCs/>
          <w:sz w:val="30"/>
          <w:szCs w:val="30"/>
        </w:rPr>
        <w:t>데이터</w:t>
      </w:r>
      <w:r w:rsidRPr="0099160D">
        <w:rPr>
          <w:b/>
          <w:bCs/>
          <w:sz w:val="30"/>
          <w:szCs w:val="30"/>
        </w:rPr>
        <w:t xml:space="preserve"> </w:t>
      </w:r>
      <w:r w:rsidRPr="0099160D">
        <w:rPr>
          <w:rFonts w:hint="eastAsia"/>
          <w:b/>
          <w:bCs/>
          <w:sz w:val="30"/>
          <w:szCs w:val="30"/>
        </w:rPr>
        <w:t>사용 목적</w:t>
      </w:r>
      <w:r w:rsidRPr="0099160D">
        <w:rPr>
          <w:b/>
          <w:bCs/>
          <w:sz w:val="30"/>
          <w:szCs w:val="30"/>
        </w:rPr>
        <w:t xml:space="preserve">, </w:t>
      </w:r>
      <w:r w:rsidRPr="0099160D">
        <w:rPr>
          <w:rFonts w:hint="eastAsia"/>
          <w:b/>
          <w:bCs/>
          <w:sz w:val="30"/>
          <w:szCs w:val="30"/>
        </w:rPr>
        <w:t>연구 계획 및 기간</w:t>
      </w:r>
    </w:p>
    <w:p w14:paraId="5561CE73" w14:textId="77777777" w:rsidR="000A24B0" w:rsidRPr="0099160D" w:rsidRDefault="000A24B0" w:rsidP="000A24B0"/>
    <w:p w14:paraId="04570098" w14:textId="77777777" w:rsidR="00126913" w:rsidRPr="00CD7DB6" w:rsidRDefault="00126913" w:rsidP="00126913">
      <w:pPr>
        <w:pStyle w:val="a4"/>
        <w:spacing w:before="240" w:beforeAutospacing="0" w:after="240" w:afterAutospacing="0"/>
        <w:rPr>
          <w:b/>
        </w:rPr>
      </w:pPr>
      <w:r w:rsidRPr="00CD7DB6">
        <w:rPr>
          <w:rFonts w:ascii="Arial" w:hAnsi="Arial" w:cs="Arial"/>
          <w:b/>
          <w:color w:val="000000"/>
          <w:sz w:val="22"/>
          <w:szCs w:val="22"/>
        </w:rPr>
        <w:t xml:space="preserve">1. </w:t>
      </w:r>
      <w:r w:rsidRPr="00CD7DB6">
        <w:rPr>
          <w:rFonts w:ascii="Arial" w:hAnsi="Arial" w:cs="Arial"/>
          <w:b/>
          <w:color w:val="000000"/>
          <w:sz w:val="22"/>
          <w:szCs w:val="22"/>
        </w:rPr>
        <w:t>공유</w:t>
      </w:r>
      <w:r w:rsidRPr="00CD7D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7DB6">
        <w:rPr>
          <w:rFonts w:ascii="Arial" w:hAnsi="Arial" w:cs="Arial"/>
          <w:b/>
          <w:color w:val="000000"/>
          <w:sz w:val="22"/>
          <w:szCs w:val="22"/>
        </w:rPr>
        <w:t>요청</w:t>
      </w:r>
      <w:r w:rsidRPr="00CD7D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7DB6">
        <w:rPr>
          <w:rFonts w:ascii="Arial" w:hAnsi="Arial" w:cs="Arial"/>
          <w:b/>
          <w:color w:val="000000"/>
          <w:sz w:val="22"/>
          <w:szCs w:val="22"/>
        </w:rPr>
        <w:t>데이터</w:t>
      </w:r>
      <w:r w:rsidRPr="00CD7DB6">
        <w:rPr>
          <w:rFonts w:ascii="Arial" w:hAnsi="Arial" w:cs="Arial"/>
          <w:b/>
          <w:color w:val="000000"/>
          <w:sz w:val="22"/>
          <w:szCs w:val="22"/>
        </w:rPr>
        <w:t> </w:t>
      </w:r>
    </w:p>
    <w:p w14:paraId="18BE8A48" w14:textId="6E749661" w:rsidR="00126913" w:rsidRDefault="00126913" w:rsidP="00126913">
      <w:pPr>
        <w:pStyle w:val="a4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14:paraId="698EB9D0" w14:textId="237B45B8" w:rsidR="00F76528" w:rsidRDefault="00F76528" w:rsidP="00126913">
      <w:pPr>
        <w:pStyle w:val="a4"/>
        <w:spacing w:before="240" w:beforeAutospacing="0" w:after="240" w:afterAutospacing="0"/>
      </w:pPr>
    </w:p>
    <w:p w14:paraId="4B2E5F90" w14:textId="77777777" w:rsidR="00F76528" w:rsidRPr="0099160D" w:rsidRDefault="00F76528" w:rsidP="00126913">
      <w:pPr>
        <w:pStyle w:val="a4"/>
        <w:spacing w:before="240" w:beforeAutospacing="0" w:after="240" w:afterAutospacing="0"/>
      </w:pPr>
    </w:p>
    <w:p w14:paraId="60CBB56F" w14:textId="77777777" w:rsidR="00126913" w:rsidRPr="00CD7DB6" w:rsidRDefault="00126913" w:rsidP="00126913">
      <w:pPr>
        <w:pStyle w:val="a4"/>
        <w:spacing w:before="240" w:beforeAutospacing="0" w:after="240" w:afterAutospacing="0"/>
        <w:rPr>
          <w:b/>
        </w:rPr>
      </w:pPr>
      <w:r w:rsidRPr="00CD7DB6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Pr="00CD7DB6">
        <w:rPr>
          <w:rFonts w:ascii="Arial" w:hAnsi="Arial" w:cs="Arial"/>
          <w:b/>
          <w:color w:val="000000"/>
          <w:sz w:val="22"/>
          <w:szCs w:val="22"/>
        </w:rPr>
        <w:t>데이터</w:t>
      </w:r>
      <w:r w:rsidRPr="00CD7D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7DB6">
        <w:rPr>
          <w:rFonts w:ascii="Arial" w:hAnsi="Arial" w:cs="Arial"/>
          <w:b/>
          <w:color w:val="000000"/>
          <w:sz w:val="22"/>
          <w:szCs w:val="22"/>
        </w:rPr>
        <w:t>사용</w:t>
      </w:r>
      <w:r w:rsidRPr="00CD7D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7DB6">
        <w:rPr>
          <w:rFonts w:ascii="Arial" w:hAnsi="Arial" w:cs="Arial"/>
          <w:b/>
          <w:color w:val="000000"/>
          <w:sz w:val="22"/>
          <w:szCs w:val="22"/>
        </w:rPr>
        <w:t>목적</w:t>
      </w:r>
    </w:p>
    <w:p w14:paraId="01FC55E5" w14:textId="326BD91A" w:rsidR="00126913" w:rsidRDefault="00126913" w:rsidP="00126913">
      <w:pPr>
        <w:pStyle w:val="a4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14:paraId="361E263B" w14:textId="3DAD7682" w:rsidR="00F76528" w:rsidRDefault="00F76528" w:rsidP="00126913">
      <w:pPr>
        <w:pStyle w:val="a4"/>
        <w:spacing w:before="240" w:beforeAutospacing="0" w:after="240" w:afterAutospacing="0"/>
      </w:pPr>
    </w:p>
    <w:p w14:paraId="42A8213C" w14:textId="77777777" w:rsidR="00F76528" w:rsidRPr="0099160D" w:rsidRDefault="00F76528" w:rsidP="00126913">
      <w:pPr>
        <w:pStyle w:val="a4"/>
        <w:spacing w:before="240" w:beforeAutospacing="0" w:after="240" w:afterAutospacing="0"/>
      </w:pPr>
    </w:p>
    <w:p w14:paraId="4877DB40" w14:textId="4B053819" w:rsidR="00126913" w:rsidRPr="00CD7DB6" w:rsidRDefault="00126913" w:rsidP="00126913">
      <w:pPr>
        <w:pStyle w:val="a4"/>
        <w:spacing w:before="240" w:beforeAutospacing="0" w:after="240" w:afterAutospacing="0"/>
        <w:rPr>
          <w:b/>
        </w:rPr>
      </w:pPr>
      <w:r w:rsidRPr="00CD7DB6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Pr="00CD7DB6">
        <w:rPr>
          <w:rFonts w:ascii="Arial" w:hAnsi="Arial" w:cs="Arial"/>
          <w:b/>
          <w:color w:val="000000"/>
          <w:sz w:val="22"/>
          <w:szCs w:val="22"/>
        </w:rPr>
        <w:t>연구</w:t>
      </w:r>
      <w:r w:rsidRPr="00CD7D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7DB6">
        <w:rPr>
          <w:rFonts w:ascii="Arial" w:hAnsi="Arial" w:cs="Arial"/>
          <w:b/>
          <w:color w:val="000000"/>
          <w:sz w:val="22"/>
          <w:szCs w:val="22"/>
        </w:rPr>
        <w:t>내용</w:t>
      </w:r>
      <w:r w:rsidRPr="00CD7D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7DB6">
        <w:rPr>
          <w:rFonts w:ascii="Arial" w:hAnsi="Arial" w:cs="Arial"/>
          <w:b/>
          <w:color w:val="000000"/>
          <w:sz w:val="22"/>
          <w:szCs w:val="22"/>
        </w:rPr>
        <w:t>및</w:t>
      </w:r>
      <w:r w:rsidRPr="00CD7D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D7DB6">
        <w:rPr>
          <w:rFonts w:ascii="Arial" w:hAnsi="Arial" w:cs="Arial"/>
          <w:b/>
          <w:color w:val="000000"/>
          <w:sz w:val="22"/>
          <w:szCs w:val="22"/>
        </w:rPr>
        <w:t>계획</w:t>
      </w:r>
      <w:r w:rsidR="00965539">
        <w:rPr>
          <w:rFonts w:ascii="Arial" w:hAnsi="Arial" w:cs="Arial" w:hint="eastAsia"/>
          <w:b/>
          <w:color w:val="000000"/>
          <w:sz w:val="22"/>
          <w:szCs w:val="22"/>
        </w:rPr>
        <w:t xml:space="preserve"> </w:t>
      </w:r>
      <w:r w:rsidR="00965539">
        <w:rPr>
          <w:rFonts w:ascii="Arial" w:hAnsi="Arial" w:cs="Arial" w:hint="eastAsia"/>
          <w:b/>
          <w:color w:val="000000"/>
          <w:sz w:val="22"/>
          <w:szCs w:val="22"/>
        </w:rPr>
        <w:t>요약</w:t>
      </w:r>
    </w:p>
    <w:p w14:paraId="248B984D" w14:textId="470FC3A1" w:rsidR="005B540C" w:rsidRDefault="005B540C" w:rsidP="00E8590D"/>
    <w:p w14:paraId="42D0C03E" w14:textId="5D6BF2AC" w:rsidR="00F76528" w:rsidRDefault="00F76528" w:rsidP="00E8590D"/>
    <w:p w14:paraId="11499CC2" w14:textId="77777777" w:rsidR="00F76528" w:rsidRPr="0099160D" w:rsidRDefault="00F76528" w:rsidP="00E8590D"/>
    <w:p w14:paraId="3A25A87E" w14:textId="77777777" w:rsidR="00CD7DB6" w:rsidRPr="0099160D" w:rsidRDefault="00CD7DB6" w:rsidP="00E8590D"/>
    <w:sectPr w:rsidR="00CD7DB6" w:rsidRPr="0099160D" w:rsidSect="00CD7DB6">
      <w:headerReference w:type="default" r:id="rId8"/>
      <w:footerReference w:type="default" r:id="rId9"/>
      <w:headerReference w:type="first" r:id="rId10"/>
      <w:pgSz w:w="11906" w:h="16838"/>
      <w:pgMar w:top="1440" w:right="1077" w:bottom="1134" w:left="1077" w:header="851" w:footer="624" w:gutter="0"/>
      <w:pgBorders w:offsetFrom="page">
        <w:top w:val="thinThickMediumGap" w:sz="18" w:space="24" w:color="000000" w:themeColor="text1"/>
        <w:left w:val="thinThickMediumGap" w:sz="18" w:space="24" w:color="000000" w:themeColor="text1"/>
        <w:bottom w:val="thickThinMediumGap" w:sz="18" w:space="24" w:color="000000" w:themeColor="text1"/>
        <w:right w:val="thickThinMediumGap" w:sz="18" w:space="24" w:color="000000" w:themeColor="text1"/>
      </w:pgBorders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31984" w14:textId="77777777" w:rsidR="004C36D7" w:rsidRDefault="004C36D7" w:rsidP="0099160D">
      <w:pPr>
        <w:spacing w:after="0" w:line="240" w:lineRule="auto"/>
      </w:pPr>
      <w:r>
        <w:separator/>
      </w:r>
    </w:p>
  </w:endnote>
  <w:endnote w:type="continuationSeparator" w:id="0">
    <w:p w14:paraId="35DB1D1E" w14:textId="77777777" w:rsidR="004C36D7" w:rsidRDefault="004C36D7" w:rsidP="009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DE98" w14:textId="5FAFD7A4" w:rsidR="00CD7DB6" w:rsidRPr="00104694" w:rsidRDefault="00CD7DB6" w:rsidP="00104694">
    <w:r w:rsidRPr="0099160D">
      <w:rPr>
        <w:rFonts w:hint="eastAsia"/>
      </w:rPr>
      <w:t>*</w:t>
    </w:r>
    <w:r w:rsidRPr="0099160D">
      <w:t xml:space="preserve"> </w:t>
    </w:r>
    <w:r w:rsidRPr="0099160D">
      <w:rPr>
        <w:rFonts w:hint="eastAsia"/>
      </w:rPr>
      <w:t>K</w:t>
    </w:r>
    <w:r w:rsidRPr="0099160D">
      <w:t>OGIC</w:t>
    </w:r>
    <w:r w:rsidRPr="0099160D">
      <w:rPr>
        <w:rFonts w:hint="eastAsia"/>
      </w:rPr>
      <w:t>은 공동연구를 지향합니다.</w:t>
    </w:r>
    <w:r w:rsidRPr="0099160D">
      <w:t xml:space="preserve"> </w:t>
    </w:r>
    <w:r w:rsidR="00104694">
      <w:rPr>
        <w:rFonts w:hint="eastAsia"/>
      </w:rPr>
      <w:t xml:space="preserve">추가 </w:t>
    </w:r>
    <w:r w:rsidRPr="0099160D">
      <w:rPr>
        <w:rFonts w:hint="eastAsia"/>
      </w:rPr>
      <w:t>게놈분석</w:t>
    </w:r>
    <w:r w:rsidR="00104694">
      <w:rPr>
        <w:rFonts w:hint="eastAsia"/>
      </w:rPr>
      <w:t>/처리가</w:t>
    </w:r>
    <w:r w:rsidRPr="0099160D">
      <w:rPr>
        <w:rFonts w:hint="eastAsia"/>
      </w:rPr>
      <w:t xml:space="preserve"> 필요한 경우,</w:t>
    </w:r>
    <w:r w:rsidRPr="0099160D">
      <w:t xml:space="preserve"> KOGIC</w:t>
    </w:r>
    <w:r w:rsidRPr="0099160D">
      <w:rPr>
        <w:rFonts w:hint="eastAsia"/>
      </w:rPr>
      <w:t>으로 연락주시길 바랍니다.</w:t>
    </w:r>
  </w:p>
  <w:p w14:paraId="30D52B28" w14:textId="77777777" w:rsidR="00CD7DB6" w:rsidRDefault="00CD7D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BCA82" w14:textId="77777777" w:rsidR="004C36D7" w:rsidRDefault="004C36D7" w:rsidP="0099160D">
      <w:pPr>
        <w:spacing w:after="0" w:line="240" w:lineRule="auto"/>
      </w:pPr>
      <w:r>
        <w:separator/>
      </w:r>
    </w:p>
  </w:footnote>
  <w:footnote w:type="continuationSeparator" w:id="0">
    <w:p w14:paraId="0B027E8F" w14:textId="77777777" w:rsidR="004C36D7" w:rsidRDefault="004C36D7" w:rsidP="0099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49E57" w14:textId="6F42818E" w:rsidR="00CD7DB6" w:rsidRDefault="00CD7DB6">
    <w:pPr>
      <w:pStyle w:val="a5"/>
      <w:rPr>
        <w:rFonts w:hint="eastAsia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F78FF12" wp14:editId="4F8CFFEA">
          <wp:simplePos x="0" y="0"/>
          <wp:positionH relativeFrom="column">
            <wp:posOffset>5556885</wp:posOffset>
          </wp:positionH>
          <wp:positionV relativeFrom="paragraph">
            <wp:posOffset>-75565</wp:posOffset>
          </wp:positionV>
          <wp:extent cx="753745" cy="321310"/>
          <wp:effectExtent l="0" t="0" r="8255" b="2540"/>
          <wp:wrapSquare wrapText="bothSides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OGIC_helix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81ADC" w14:textId="730E5560" w:rsidR="00F76528" w:rsidRDefault="00CD7DB6" w:rsidP="00F76528">
    <w:pPr>
      <w:pStyle w:val="a7"/>
      <w:wordWrap/>
      <w:spacing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0A87B9" wp14:editId="2FA0365A">
          <wp:simplePos x="0" y="0"/>
          <wp:positionH relativeFrom="column">
            <wp:posOffset>5480685</wp:posOffset>
          </wp:positionH>
          <wp:positionV relativeFrom="paragraph">
            <wp:posOffset>-90805</wp:posOffset>
          </wp:positionV>
          <wp:extent cx="852805" cy="363220"/>
          <wp:effectExtent l="0" t="0" r="4445" b="0"/>
          <wp:wrapSquare wrapText="bothSides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OGIC_helix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528">
      <w:rPr>
        <w:rFonts w:ascii="맑은 고딕" w:eastAsia="맑은 고딕" w:hAnsi="맑은 고딕" w:hint="eastAsia"/>
        <w:color w:val="4C4C4C"/>
        <w:sz w:val="18"/>
        <w:szCs w:val="18"/>
      </w:rPr>
      <w:t>센터의 귀중한 정보자산을 보호하기 위하여 데이터</w:t>
    </w:r>
    <w:r w:rsidR="00F76528">
      <w:rPr>
        <w:rFonts w:ascii="맑은 고딕" w:eastAsia="맑은 고딕" w:hAnsi="맑은 고딕"/>
        <w:color w:val="4C4C4C"/>
        <w:sz w:val="18"/>
        <w:szCs w:val="18"/>
      </w:rPr>
      <w:t xml:space="preserve"> </w:t>
    </w:r>
    <w:r w:rsidR="00F76528">
      <w:rPr>
        <w:rFonts w:ascii="맑은 고딕" w:eastAsia="맑은 고딕" w:hAnsi="맑은 고딕" w:hint="eastAsia"/>
        <w:color w:val="4C4C4C"/>
        <w:sz w:val="18"/>
        <w:szCs w:val="18"/>
      </w:rPr>
      <w:t>공유요청서</w:t>
    </w:r>
    <w:r w:rsidR="00F76528">
      <w:rPr>
        <w:rFonts w:ascii="맑은 고딕" w:eastAsia="맑은 고딕" w:hAnsi="맑은 고딕"/>
        <w:color w:val="4C4C4C"/>
        <w:sz w:val="18"/>
        <w:szCs w:val="18"/>
      </w:rPr>
      <w:t xml:space="preserve"> </w:t>
    </w:r>
    <w:r w:rsidR="00F76528">
      <w:rPr>
        <w:rFonts w:ascii="맑은 고딕" w:eastAsia="맑은 고딕" w:hAnsi="맑은 고딕" w:hint="eastAsia"/>
        <w:color w:val="4C4C4C"/>
        <w:sz w:val="18"/>
        <w:szCs w:val="18"/>
      </w:rPr>
      <w:t>작성이 필요합니다.</w:t>
    </w:r>
  </w:p>
  <w:p w14:paraId="41AB54FF" w14:textId="0031DFC9" w:rsidR="00F76528" w:rsidRDefault="00F76528" w:rsidP="00F76528">
    <w:pPr>
      <w:pStyle w:val="a7"/>
      <w:wordWrap/>
      <w:spacing w:line="240" w:lineRule="auto"/>
      <w:rPr>
        <w:rFonts w:ascii="맑은 고딕" w:eastAsia="맑은 고딕" w:hAnsi="맑은 고딕"/>
        <w:color w:val="4C4C4C"/>
        <w:sz w:val="18"/>
        <w:szCs w:val="18"/>
      </w:rPr>
    </w:pPr>
    <w:r>
      <w:rPr>
        <w:rFonts w:ascii="맑은 고딕" w:eastAsia="맑은 고딕" w:hAnsi="맑은 고딕" w:hint="eastAsia"/>
        <w:color w:val="4C4C4C"/>
        <w:sz w:val="18"/>
        <w:szCs w:val="18"/>
      </w:rPr>
      <w:t xml:space="preserve">반드시 전체 내용을 처음부터 끝까지 </w:t>
    </w:r>
    <w:proofErr w:type="spellStart"/>
    <w:r>
      <w:rPr>
        <w:rFonts w:ascii="맑은 고딕" w:eastAsia="맑은 고딕" w:hAnsi="맑은 고딕" w:hint="eastAsia"/>
        <w:color w:val="4C4C4C"/>
        <w:sz w:val="18"/>
        <w:szCs w:val="18"/>
      </w:rPr>
      <w:t>읽어보신</w:t>
    </w:r>
    <w:proofErr w:type="spellEnd"/>
    <w:r>
      <w:rPr>
        <w:rFonts w:ascii="맑은 고딕" w:eastAsia="맑은 고딕" w:hAnsi="맑은 고딕" w:hint="eastAsia"/>
        <w:color w:val="4C4C4C"/>
        <w:sz w:val="18"/>
        <w:szCs w:val="18"/>
      </w:rPr>
      <w:t xml:space="preserve"> 후 서명하여 주시기 바랍니다.</w:t>
    </w:r>
  </w:p>
  <w:p w14:paraId="3BCB94C4" w14:textId="7F96E6AB" w:rsidR="00F76528" w:rsidRDefault="00CD7DB6" w:rsidP="00F76528">
    <w:pPr>
      <w:pStyle w:val="a7"/>
      <w:wordWrap/>
      <w:spacing w:line="240" w:lineRule="auto"/>
    </w:pPr>
    <w:r>
      <w:rPr>
        <w:rFonts w:ascii="맑은 고딕" w:eastAsia="맑은 고딕" w:hAnsi="맑은 고딕" w:hint="eastAsia"/>
        <w:noProof/>
        <w:color w:val="4C4C4C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883C4" wp14:editId="2B6E2247">
              <wp:simplePos x="0" y="0"/>
              <wp:positionH relativeFrom="column">
                <wp:posOffset>-215900</wp:posOffset>
              </wp:positionH>
              <wp:positionV relativeFrom="paragraph">
                <wp:posOffset>80010</wp:posOffset>
              </wp:positionV>
              <wp:extent cx="6604000" cy="0"/>
              <wp:effectExtent l="0" t="0" r="0" b="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AD2A20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pt,6.3pt" to="50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36B2"/>
    <w:multiLevelType w:val="hybridMultilevel"/>
    <w:tmpl w:val="EF8EE0E0"/>
    <w:lvl w:ilvl="0" w:tplc="9384BC22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F013DA7"/>
    <w:multiLevelType w:val="hybridMultilevel"/>
    <w:tmpl w:val="E94207B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6F0B82"/>
    <w:multiLevelType w:val="hybridMultilevel"/>
    <w:tmpl w:val="A5DA367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6B514C6C"/>
    <w:multiLevelType w:val="hybridMultilevel"/>
    <w:tmpl w:val="FAF2D6B8"/>
    <w:lvl w:ilvl="0" w:tplc="9384BC22">
      <w:start w:val="1"/>
      <w:numFmt w:val="decimal"/>
      <w:lvlText w:val="%1."/>
      <w:lvlJc w:val="left"/>
      <w:pPr>
        <w:ind w:left="77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10" w:hanging="400"/>
      </w:pPr>
    </w:lvl>
    <w:lvl w:ilvl="2" w:tplc="0409001B" w:tentative="1">
      <w:start w:val="1"/>
      <w:numFmt w:val="lowerRoman"/>
      <w:lvlText w:val="%3."/>
      <w:lvlJc w:val="right"/>
      <w:pPr>
        <w:ind w:left="1610" w:hanging="400"/>
      </w:pPr>
    </w:lvl>
    <w:lvl w:ilvl="3" w:tplc="0409000F" w:tentative="1">
      <w:start w:val="1"/>
      <w:numFmt w:val="decimal"/>
      <w:lvlText w:val="%4."/>
      <w:lvlJc w:val="left"/>
      <w:pPr>
        <w:ind w:left="2010" w:hanging="400"/>
      </w:pPr>
    </w:lvl>
    <w:lvl w:ilvl="4" w:tplc="04090019" w:tentative="1">
      <w:start w:val="1"/>
      <w:numFmt w:val="upperLetter"/>
      <w:lvlText w:val="%5."/>
      <w:lvlJc w:val="left"/>
      <w:pPr>
        <w:ind w:left="2410" w:hanging="400"/>
      </w:pPr>
    </w:lvl>
    <w:lvl w:ilvl="5" w:tplc="0409001B" w:tentative="1">
      <w:start w:val="1"/>
      <w:numFmt w:val="lowerRoman"/>
      <w:lvlText w:val="%6."/>
      <w:lvlJc w:val="right"/>
      <w:pPr>
        <w:ind w:left="2810" w:hanging="400"/>
      </w:pPr>
    </w:lvl>
    <w:lvl w:ilvl="6" w:tplc="0409000F" w:tentative="1">
      <w:start w:val="1"/>
      <w:numFmt w:val="decimal"/>
      <w:lvlText w:val="%7."/>
      <w:lvlJc w:val="left"/>
      <w:pPr>
        <w:ind w:left="3210" w:hanging="400"/>
      </w:pPr>
    </w:lvl>
    <w:lvl w:ilvl="7" w:tplc="04090019" w:tentative="1">
      <w:start w:val="1"/>
      <w:numFmt w:val="upperLetter"/>
      <w:lvlText w:val="%8."/>
      <w:lvlJc w:val="left"/>
      <w:pPr>
        <w:ind w:left="3610" w:hanging="400"/>
      </w:pPr>
    </w:lvl>
    <w:lvl w:ilvl="8" w:tplc="0409001B" w:tentative="1">
      <w:start w:val="1"/>
      <w:numFmt w:val="lowerRoman"/>
      <w:lvlText w:val="%9."/>
      <w:lvlJc w:val="right"/>
      <w:pPr>
        <w:ind w:left="401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F7"/>
    <w:rsid w:val="00024ED9"/>
    <w:rsid w:val="000531A6"/>
    <w:rsid w:val="0005554F"/>
    <w:rsid w:val="000A24B0"/>
    <w:rsid w:val="000B4CEB"/>
    <w:rsid w:val="000D42E1"/>
    <w:rsid w:val="000E15C6"/>
    <w:rsid w:val="000E7F62"/>
    <w:rsid w:val="000F3B63"/>
    <w:rsid w:val="00104694"/>
    <w:rsid w:val="00107262"/>
    <w:rsid w:val="00117C52"/>
    <w:rsid w:val="00126913"/>
    <w:rsid w:val="00154073"/>
    <w:rsid w:val="00154079"/>
    <w:rsid w:val="0017566F"/>
    <w:rsid w:val="0018051E"/>
    <w:rsid w:val="001849FA"/>
    <w:rsid w:val="001A2CCD"/>
    <w:rsid w:val="001A4C1C"/>
    <w:rsid w:val="001C01F7"/>
    <w:rsid w:val="001D6EE9"/>
    <w:rsid w:val="00214012"/>
    <w:rsid w:val="0023551E"/>
    <w:rsid w:val="00236724"/>
    <w:rsid w:val="00251C19"/>
    <w:rsid w:val="00262094"/>
    <w:rsid w:val="00275BDE"/>
    <w:rsid w:val="0027671C"/>
    <w:rsid w:val="002B1CFD"/>
    <w:rsid w:val="002C6061"/>
    <w:rsid w:val="002D5258"/>
    <w:rsid w:val="003341CA"/>
    <w:rsid w:val="0037005D"/>
    <w:rsid w:val="00370773"/>
    <w:rsid w:val="0039005C"/>
    <w:rsid w:val="003A67ED"/>
    <w:rsid w:val="003A74FD"/>
    <w:rsid w:val="0040550D"/>
    <w:rsid w:val="00432FF8"/>
    <w:rsid w:val="004352C4"/>
    <w:rsid w:val="004721B6"/>
    <w:rsid w:val="004A2CAD"/>
    <w:rsid w:val="004C36D7"/>
    <w:rsid w:val="004C5DC5"/>
    <w:rsid w:val="004D069E"/>
    <w:rsid w:val="004D5579"/>
    <w:rsid w:val="004E79FC"/>
    <w:rsid w:val="004F589E"/>
    <w:rsid w:val="00501686"/>
    <w:rsid w:val="00512ACD"/>
    <w:rsid w:val="00533DCC"/>
    <w:rsid w:val="00541F56"/>
    <w:rsid w:val="00544810"/>
    <w:rsid w:val="00545A65"/>
    <w:rsid w:val="0054633E"/>
    <w:rsid w:val="00570B43"/>
    <w:rsid w:val="00576423"/>
    <w:rsid w:val="0057648F"/>
    <w:rsid w:val="00580367"/>
    <w:rsid w:val="0058339B"/>
    <w:rsid w:val="0058351B"/>
    <w:rsid w:val="00586FF5"/>
    <w:rsid w:val="005905F0"/>
    <w:rsid w:val="005979FE"/>
    <w:rsid w:val="005B540C"/>
    <w:rsid w:val="005E4ECC"/>
    <w:rsid w:val="005F2399"/>
    <w:rsid w:val="00657DAA"/>
    <w:rsid w:val="006671CE"/>
    <w:rsid w:val="006843B2"/>
    <w:rsid w:val="006A1398"/>
    <w:rsid w:val="006D3F35"/>
    <w:rsid w:val="006D7F55"/>
    <w:rsid w:val="0072403E"/>
    <w:rsid w:val="00736F91"/>
    <w:rsid w:val="007501ED"/>
    <w:rsid w:val="007711BC"/>
    <w:rsid w:val="007D2D04"/>
    <w:rsid w:val="007E0849"/>
    <w:rsid w:val="007F5900"/>
    <w:rsid w:val="00800F58"/>
    <w:rsid w:val="00801B69"/>
    <w:rsid w:val="00804788"/>
    <w:rsid w:val="00811EC9"/>
    <w:rsid w:val="00822FBC"/>
    <w:rsid w:val="00870AFF"/>
    <w:rsid w:val="008713BD"/>
    <w:rsid w:val="008B7108"/>
    <w:rsid w:val="008E3FB5"/>
    <w:rsid w:val="00910402"/>
    <w:rsid w:val="00910C69"/>
    <w:rsid w:val="00922F5A"/>
    <w:rsid w:val="00965539"/>
    <w:rsid w:val="0097665B"/>
    <w:rsid w:val="009906ED"/>
    <w:rsid w:val="00990C68"/>
    <w:rsid w:val="0099160D"/>
    <w:rsid w:val="009B660B"/>
    <w:rsid w:val="009F3025"/>
    <w:rsid w:val="00A000CC"/>
    <w:rsid w:val="00A058A6"/>
    <w:rsid w:val="00A208B4"/>
    <w:rsid w:val="00A318B6"/>
    <w:rsid w:val="00A62611"/>
    <w:rsid w:val="00AC28E7"/>
    <w:rsid w:val="00AF3182"/>
    <w:rsid w:val="00B35CC8"/>
    <w:rsid w:val="00B615F6"/>
    <w:rsid w:val="00B63987"/>
    <w:rsid w:val="00BC5366"/>
    <w:rsid w:val="00BE17AA"/>
    <w:rsid w:val="00BE48A9"/>
    <w:rsid w:val="00BE74F0"/>
    <w:rsid w:val="00C4699C"/>
    <w:rsid w:val="00C4716A"/>
    <w:rsid w:val="00C6468B"/>
    <w:rsid w:val="00C6616E"/>
    <w:rsid w:val="00C963EC"/>
    <w:rsid w:val="00CD5F9E"/>
    <w:rsid w:val="00CD7DB6"/>
    <w:rsid w:val="00CE7875"/>
    <w:rsid w:val="00D201FD"/>
    <w:rsid w:val="00D27EB1"/>
    <w:rsid w:val="00D429E3"/>
    <w:rsid w:val="00D44CF1"/>
    <w:rsid w:val="00D919A0"/>
    <w:rsid w:val="00D96B4F"/>
    <w:rsid w:val="00DA5086"/>
    <w:rsid w:val="00DE2B9F"/>
    <w:rsid w:val="00E10268"/>
    <w:rsid w:val="00E205F6"/>
    <w:rsid w:val="00E24E1F"/>
    <w:rsid w:val="00E352F5"/>
    <w:rsid w:val="00E8590D"/>
    <w:rsid w:val="00EA3C46"/>
    <w:rsid w:val="00EF169B"/>
    <w:rsid w:val="00EF41EC"/>
    <w:rsid w:val="00F04CCC"/>
    <w:rsid w:val="00F21B22"/>
    <w:rsid w:val="00F413B8"/>
    <w:rsid w:val="00F43858"/>
    <w:rsid w:val="00F54D18"/>
    <w:rsid w:val="00F76528"/>
    <w:rsid w:val="00F81E0C"/>
    <w:rsid w:val="00F821E9"/>
    <w:rsid w:val="00FA42F6"/>
    <w:rsid w:val="00F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21C88"/>
  <w15:chartTrackingRefBased/>
  <w15:docId w15:val="{5DB65B4A-3B9C-4BE9-A1D4-2BE63BE6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269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tab-span">
    <w:name w:val="apple-tab-span"/>
    <w:basedOn w:val="a0"/>
    <w:rsid w:val="00126913"/>
  </w:style>
  <w:style w:type="paragraph" w:styleId="a5">
    <w:name w:val="header"/>
    <w:basedOn w:val="a"/>
    <w:link w:val="Char"/>
    <w:uiPriority w:val="99"/>
    <w:unhideWhenUsed/>
    <w:rsid w:val="009916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9160D"/>
  </w:style>
  <w:style w:type="paragraph" w:styleId="a6">
    <w:name w:val="footer"/>
    <w:basedOn w:val="a"/>
    <w:link w:val="Char0"/>
    <w:uiPriority w:val="99"/>
    <w:unhideWhenUsed/>
    <w:rsid w:val="009916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9160D"/>
  </w:style>
  <w:style w:type="paragraph" w:customStyle="1" w:styleId="a7">
    <w:name w:val="바탕글"/>
    <w:basedOn w:val="a"/>
    <w:rsid w:val="0099160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E352F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48CC-7D1D-4410-BB47-779E7394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Yeonsu Jeon</dc:creator>
  <cp:keywords/>
  <dc:description/>
  <cp:lastModifiedBy>(교원/생명과학부) 박종화</cp:lastModifiedBy>
  <cp:revision>4</cp:revision>
  <dcterms:created xsi:type="dcterms:W3CDTF">2020-06-04T04:31:00Z</dcterms:created>
  <dcterms:modified xsi:type="dcterms:W3CDTF">2020-06-04T04:33:00Z</dcterms:modified>
</cp:coreProperties>
</file>